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79" w:rsidRPr="00786C79" w:rsidRDefault="00786C79" w:rsidP="00786C79">
      <w:pPr>
        <w:pStyle w:val="NormalWeb"/>
        <w:rPr>
          <w:lang w:val="pt-BR"/>
        </w:rPr>
      </w:pPr>
      <w:r w:rsidRPr="00786C79">
        <w:rPr>
          <w:rStyle w:val="Forte"/>
          <w:lang w:val="pt-BR"/>
        </w:rPr>
        <w:t>Autoeducação</w:t>
      </w:r>
      <w:r w:rsidRPr="00786C79">
        <w:rPr>
          <w:lang w:val="pt-BR"/>
        </w:rPr>
        <w:t xml:space="preserve"> é a capacidade inata da criança para aprender. Por desejar absorver todo o mundo à sua volta e compreendê-lo, a criança o explora, investiga e pesquisa. O método Montessori proporciona o ambiente adequado e os materiais mais interessantes para que a criança possa se desenvolver por seus próprios esforços, no seu ritmo e seguindo seus interesses.</w:t>
      </w:r>
    </w:p>
    <w:p w:rsidR="00786C79" w:rsidRPr="00786C79" w:rsidRDefault="00786C79" w:rsidP="00786C79">
      <w:pPr>
        <w:pStyle w:val="NormalWeb"/>
        <w:rPr>
          <w:lang w:val="pt-BR"/>
        </w:rPr>
      </w:pPr>
      <w:r w:rsidRPr="00786C79">
        <w:rPr>
          <w:rStyle w:val="Forte"/>
          <w:lang w:val="pt-BR"/>
        </w:rPr>
        <w:t>Educação Cósmica</w:t>
      </w:r>
      <w:r w:rsidRPr="00786C79">
        <w:rPr>
          <w:lang w:val="pt-BR"/>
        </w:rPr>
        <w:t xml:space="preserve"> é a melhor forma de auxiliar a criança a compreender o mundo. De acordo com este princípio, o educador deve levar o conhecimento à criança de forma organizada - cosmos significa ordem, em oposição a caos -, estimulando sua imaginação e evidenciando que tudo no universo tem sua tarefa e que o ser humano deve ser consciente de seu papel na manutenção e melhora do mundo.</w:t>
      </w:r>
    </w:p>
    <w:p w:rsidR="00786C79" w:rsidRPr="00786C79" w:rsidRDefault="00786C79" w:rsidP="00786C79">
      <w:pPr>
        <w:pStyle w:val="NormalWeb"/>
        <w:rPr>
          <w:lang w:val="pt-BR"/>
        </w:rPr>
      </w:pPr>
      <w:r w:rsidRPr="00786C79">
        <w:rPr>
          <w:rStyle w:val="Forte"/>
          <w:lang w:val="pt-BR"/>
        </w:rPr>
        <w:t>Educação como Ciência</w:t>
      </w:r>
      <w:r w:rsidRPr="00786C79">
        <w:rPr>
          <w:lang w:val="pt-BR"/>
        </w:rPr>
        <w:t xml:space="preserve"> é a maneira de compreender a criança e o fenômeno educativo de acordo com Montessori, e defendida pela ciência de hoje. Em Montessori, o professor utiliza o método científico de observações, hipóteses e teorias para entender a melhor forma de ensinar cada criança e para verificar a eficácia de seu trabalho no dia a dia.</w:t>
      </w:r>
    </w:p>
    <w:p w:rsidR="00786C79" w:rsidRPr="00786C79" w:rsidRDefault="00786C79" w:rsidP="00786C79">
      <w:pPr>
        <w:pStyle w:val="NormalWeb"/>
        <w:rPr>
          <w:lang w:val="pt-BR"/>
        </w:rPr>
      </w:pPr>
      <w:r w:rsidRPr="00786C79">
        <w:rPr>
          <w:rStyle w:val="Forte"/>
          <w:lang w:val="pt-BR"/>
        </w:rPr>
        <w:t>Ambiente Preparado</w:t>
      </w:r>
      <w:r w:rsidRPr="00786C79">
        <w:rPr>
          <w:lang w:val="pt-BR"/>
        </w:rPr>
        <w:t xml:space="preserve"> é o local onde a criança desenvolve sua autonomia e compreende sua liberdade em escolas e lares montessorianos. O ambiente preparado é construído para a criança, atendendo às suas necessidades biológicas e psicológicas. Em ambientes preparados encontram-se mobília de tamanho adequado e materiais de desenvolvimento para a livre utilização da criança.</w:t>
      </w:r>
    </w:p>
    <w:p w:rsidR="00786C79" w:rsidRPr="00786C79" w:rsidRDefault="00786C79" w:rsidP="00786C79">
      <w:pPr>
        <w:pStyle w:val="NormalWeb"/>
        <w:rPr>
          <w:lang w:val="pt-BR"/>
        </w:rPr>
      </w:pPr>
      <w:r w:rsidRPr="00786C79">
        <w:rPr>
          <w:rStyle w:val="Forte"/>
          <w:lang w:val="pt-BR"/>
        </w:rPr>
        <w:t>Adulto Preparado</w:t>
      </w:r>
      <w:r w:rsidRPr="00786C79">
        <w:rPr>
          <w:lang w:val="pt-BR"/>
        </w:rPr>
        <w:t xml:space="preserve"> é o nome que damos, em Montessori, para o profissional que auxilia a criança em seu desenvolvimento completo. Esse adulto deve conhecer cientificamente as fases do desenvolvimento infantil e, por meio da observação e do domínio de ferramentas educativas de eficiência comprovada, guiar a criança em seu desabrochar, de forma que este se dê nas melhores condições possíveis.</w:t>
      </w:r>
    </w:p>
    <w:p w:rsidR="00786C79" w:rsidRPr="00786C79" w:rsidRDefault="00786C79" w:rsidP="00786C79">
      <w:pPr>
        <w:pStyle w:val="NormalWeb"/>
        <w:rPr>
          <w:lang w:val="pt-BR"/>
        </w:rPr>
      </w:pPr>
      <w:r w:rsidRPr="00786C79">
        <w:rPr>
          <w:rStyle w:val="Forte"/>
          <w:lang w:val="pt-BR"/>
        </w:rPr>
        <w:t>Criança Equilibrada</w:t>
      </w:r>
      <w:r w:rsidRPr="00786C79">
        <w:rPr>
          <w:lang w:val="pt-BR"/>
        </w:rPr>
        <w:t xml:space="preserve"> é qualquer criança em seu desenvolvimento natural. Por meio da. utilização correta do ambiente e da ajuda do adulto preparado, as crianças expressam características que lhes são inatas. Entre outras, encontram-se o amor pelo silêncio, pelo trabalho e pela ordem. Todas as crianças nascem com estas características e as desenvolvem melhor entre zero e seis anos.</w:t>
      </w:r>
    </w:p>
    <w:p w:rsidR="00897F7C" w:rsidRPr="00786C79" w:rsidRDefault="00897F7C">
      <w:pPr>
        <w:rPr>
          <w:lang w:val="pt-BR"/>
        </w:rPr>
      </w:pPr>
      <w:bookmarkStart w:id="0" w:name="_GoBack"/>
      <w:bookmarkEnd w:id="0"/>
    </w:p>
    <w:sectPr w:rsidR="00897F7C" w:rsidRPr="00786C79" w:rsidSect="008B0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9"/>
    <w:rsid w:val="000535DE"/>
    <w:rsid w:val="000A0543"/>
    <w:rsid w:val="000A7246"/>
    <w:rsid w:val="000E2579"/>
    <w:rsid w:val="002A200C"/>
    <w:rsid w:val="002F6C3C"/>
    <w:rsid w:val="003A01FB"/>
    <w:rsid w:val="00434F23"/>
    <w:rsid w:val="004E6BB1"/>
    <w:rsid w:val="005720ED"/>
    <w:rsid w:val="006E43D2"/>
    <w:rsid w:val="006F36BF"/>
    <w:rsid w:val="00710884"/>
    <w:rsid w:val="007616A2"/>
    <w:rsid w:val="007751F4"/>
    <w:rsid w:val="00786C79"/>
    <w:rsid w:val="007F2B49"/>
    <w:rsid w:val="00850519"/>
    <w:rsid w:val="00897F7C"/>
    <w:rsid w:val="008B0273"/>
    <w:rsid w:val="00B95F09"/>
    <w:rsid w:val="00C7051A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AA28-51F7-4C80-A1E2-53626DE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C7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86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Salomão</dc:creator>
  <cp:keywords/>
  <dc:description/>
  <cp:lastModifiedBy>Gabriel Salomão</cp:lastModifiedBy>
  <cp:revision>1</cp:revision>
  <dcterms:created xsi:type="dcterms:W3CDTF">2017-04-08T01:00:00Z</dcterms:created>
  <dcterms:modified xsi:type="dcterms:W3CDTF">2017-04-08T01:06:00Z</dcterms:modified>
</cp:coreProperties>
</file>